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Municipio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VILLAVICENCIO</w:t>
      </w:r>
      <w:r w:rsidDel="00000000" w:rsidR="00000000" w:rsidRPr="00000000">
        <w:rPr>
          <w:rFonts w:ascii="Arial" w:cs="Arial" w:eastAsia="Arial" w:hAnsi="Arial"/>
          <w:rtl w:val="0"/>
        </w:rPr>
        <w:t xml:space="preserve"> Departamento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META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Fecha: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Señores: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PARTIDO ALIANZA VERDE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Bogotá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ACTA DE NOMBRAMIENTO Y ACEPTACIÓN DEL CARGO DE CONTADOR(A) DE LA CAMPAÑA </w:t>
      </w:r>
    </w:p>
    <w:p w:rsidR="00000000" w:rsidDel="00000000" w:rsidP="00000000" w:rsidRDefault="00000000" w:rsidRPr="00000000" w14:paraId="0000000B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Yo 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rtl w:val="0"/>
        </w:rPr>
        <w:t xml:space="preserve">*************************</w:t>
      </w:r>
      <w:r w:rsidDel="00000000" w:rsidR="00000000" w:rsidRPr="00000000">
        <w:rPr>
          <w:rFonts w:ascii="Arial" w:cs="Arial" w:eastAsia="Arial" w:hAnsi="Arial"/>
          <w:rtl w:val="0"/>
        </w:rPr>
        <w:t xml:space="preserve">, identificado(a) con Cédula de Ciudadanía N.º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*************</w:t>
      </w:r>
      <w:r w:rsidDel="00000000" w:rsidR="00000000" w:rsidRPr="00000000">
        <w:rPr>
          <w:rFonts w:ascii="Arial" w:cs="Arial" w:eastAsia="Arial" w:hAnsi="Arial"/>
          <w:rtl w:val="0"/>
        </w:rPr>
        <w:t xml:space="preserve">, obrando en calidad de candidato(a) avalado por el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PARTIDO ALIANZA VERDE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para las elecciones Congreso de la República a realizarse el día 08 de marzo de 2026, como aspirante a la corporación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rtl w:val="0"/>
        </w:rPr>
        <w:t xml:space="preserve">***********</w:t>
      </w:r>
      <w:r w:rsidDel="00000000" w:rsidR="00000000" w:rsidRPr="00000000">
        <w:rPr>
          <w:rFonts w:ascii="Arial" w:cs="Arial" w:eastAsia="Arial" w:hAnsi="Arial"/>
          <w:rtl w:val="0"/>
        </w:rPr>
        <w:t xml:space="preserve">, del departamento de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********* </w:t>
      </w:r>
      <w:r w:rsidDel="00000000" w:rsidR="00000000" w:rsidRPr="00000000">
        <w:rPr>
          <w:rFonts w:ascii="Arial" w:cs="Arial" w:eastAsia="Arial" w:hAnsi="Arial"/>
          <w:rtl w:val="0"/>
        </w:rPr>
        <w:t xml:space="preserve">, declaró que nombró como Contador(a) de la campaña al Señor(a)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(nombres apellidos del contador )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rtl w:val="0"/>
        </w:rPr>
        <w:t xml:space="preserve">persona mayor de edad, identificada con la cédula de ciudadanía N°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******************* </w:t>
      </w:r>
      <w:r w:rsidDel="00000000" w:rsidR="00000000" w:rsidRPr="00000000">
        <w:rPr>
          <w:rFonts w:ascii="Arial" w:cs="Arial" w:eastAsia="Arial" w:hAnsi="Arial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***********</w:t>
      </w:r>
      <w:r w:rsidDel="00000000" w:rsidR="00000000" w:rsidRPr="00000000">
        <w:rPr>
          <w:rFonts w:ascii="Arial" w:cs="Arial" w:eastAsia="Arial" w:hAnsi="Arial"/>
          <w:rtl w:val="0"/>
        </w:rPr>
        <w:t xml:space="preserve">, contador público en ejercicio portador de la Tarjeta Profesional N° 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rtl w:val="0"/>
        </w:rPr>
        <w:t xml:space="preserve">**************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– T</w:t>
      </w:r>
      <w:r w:rsidDel="00000000" w:rsidR="00000000" w:rsidRPr="00000000">
        <w:rPr>
          <w:rFonts w:ascii="Arial" w:cs="Arial" w:eastAsia="Arial" w:hAnsi="Arial"/>
          <w:rtl w:val="0"/>
        </w:rPr>
        <w:t xml:space="preserve">, con el fin de ocupar el cargo de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CONTADOR (A) DE LA CAMPAÑA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Yo </w:t>
      </w:r>
      <w:r w:rsidDel="00000000" w:rsidR="00000000" w:rsidRPr="00000000">
        <w:rPr>
          <w:rFonts w:ascii="Arial" w:cs="Arial" w:eastAsia="Arial" w:hAnsi="Arial"/>
          <w:b w:val="1"/>
          <w:bCs w:val="1"/>
          <w:color w:val="ee0000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nombres apellidos del contador),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rtl w:val="0"/>
        </w:rPr>
        <w:t xml:space="preserve">mayor de edad,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identificado(a) con Cédula de Ciudadanía N.º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************</w:t>
      </w:r>
      <w:r w:rsidDel="00000000" w:rsidR="00000000" w:rsidRPr="00000000">
        <w:rPr>
          <w:rFonts w:ascii="Arial" w:cs="Arial" w:eastAsia="Arial" w:hAnsi="Arial"/>
          <w:rtl w:val="0"/>
        </w:rPr>
        <w:t xml:space="preserve">, me permito manifestar de manera libre y espontánea que aceptó el nombramiento efectuado por el candidato(a) 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rtl w:val="0"/>
        </w:rPr>
        <w:t xml:space="preserve">******************</w:t>
      </w:r>
      <w:r w:rsidDel="00000000" w:rsidR="00000000" w:rsidRPr="00000000">
        <w:rPr>
          <w:rFonts w:ascii="Arial" w:cs="Arial" w:eastAsia="Arial" w:hAnsi="Arial"/>
          <w:rtl w:val="0"/>
        </w:rPr>
        <w:t xml:space="preserve">, en calidad de responsable de la campaña descrita, y me comprometo a cumplir con lo establecido en las resoluciones que emita el Consejo Nacional Electoral y demás normas sobre materia electoral y bajo los principios de contabilidad generalmente aceptados en Colombia. 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Cordialmente, 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   </w:t>
        <w:tab/>
        <w:t xml:space="preserve">        __________________________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b w:val="1"/>
          <w:bCs w:val="1"/>
          <w:color w:val="ff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NOMBRE DEL CANDIDATO(A)</w:t>
        <w:tab/>
        <w:tab/>
        <w:t xml:space="preserve">         </w:t>
        <w:tab/>
        <w:t xml:space="preserve">NOMBRE DECONTADOR(A)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rtl w:val="0"/>
        </w:rPr>
        <w:t xml:space="preserve">************************                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                       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rtl w:val="0"/>
        </w:rPr>
        <w:t xml:space="preserve">*********************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C.C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************</w:t>
      </w: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              C.C.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**********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ab/>
        <w:tab/>
        <w:tab/>
        <w:t xml:space="preserve">T.P. N°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*******</w:t>
      </w:r>
      <w:r w:rsidDel="00000000" w:rsidR="00000000" w:rsidRPr="00000000">
        <w:rPr>
          <w:rFonts w:ascii="Arial" w:cs="Arial" w:eastAsia="Arial" w:hAnsi="Arial"/>
          <w:rtl w:val="0"/>
        </w:rPr>
        <w:t xml:space="preserve"> – T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Adjunto copia de la Tarjeta profesional de contador, Certificado de antecedentes disciplinarios emitido por la Junta Central de Contador JCC.</w:t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ntFpIIbkdzquDCtzBX6kjcxW0A==">CgMxLjAyCGguZ2pkZ3hzOAByITFrNXNUcXFkSzNXTW5xMHBwOGVDWkwxTDVMMlYycy1ndw==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2025-11-26T21:25:00Z</dcterms:created>
  <dc:creator>Dir Cuentas</dc:creator>
</cp:coreProperties>
</file>